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3A9B" w14:textId="77777777" w:rsidR="00642415" w:rsidRDefault="000C243A" w:rsidP="000C243A">
      <w:pPr>
        <w:pStyle w:val="Overskrift1"/>
      </w:pPr>
      <w:r>
        <w:t>Intervju med Torvald Saga og Jacob Løver. 26.6.1988</w:t>
      </w:r>
    </w:p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295"/>
        <w:gridCol w:w="950"/>
        <w:gridCol w:w="4678"/>
      </w:tblGrid>
      <w:tr w:rsidR="000C243A" w14:paraId="4667F916" w14:textId="77777777" w:rsidTr="002C1C57">
        <w:trPr>
          <w:trHeight w:val="284"/>
        </w:trPr>
        <w:tc>
          <w:tcPr>
            <w:tcW w:w="907" w:type="dxa"/>
          </w:tcPr>
          <w:p w14:paraId="38B12AF2" w14:textId="77777777" w:rsidR="000C243A" w:rsidRPr="00696308" w:rsidRDefault="000C243A" w:rsidP="002C1C57">
            <w:pPr>
              <w:ind w:left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69630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15</w:t>
            </w:r>
            <w:r w:rsidRPr="0069630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2744" w:type="dxa"/>
          </w:tcPr>
          <w:p w14:paraId="7FC94932" w14:textId="77777777" w:rsidR="000C243A" w:rsidRDefault="000C243A" w:rsidP="002C1C57">
            <w:pPr>
              <w:jc w:val="both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Intervju med Torvald Saga</w:t>
            </w:r>
          </w:p>
          <w:p w14:paraId="680A07B6" w14:textId="77777777" w:rsidR="000C243A" w:rsidRPr="00696308" w:rsidRDefault="000C243A" w:rsidP="002C1C5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(1922-1994)</w:t>
            </w:r>
          </w:p>
        </w:tc>
        <w:tc>
          <w:tcPr>
            <w:tcW w:w="2173" w:type="dxa"/>
          </w:tcPr>
          <w:p w14:paraId="63D6B764" w14:textId="77777777" w:rsidR="000C243A" w:rsidRPr="00696308" w:rsidRDefault="000C243A" w:rsidP="002C1C57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N6602644.18 Ø209092.33</w:t>
            </w:r>
          </w:p>
        </w:tc>
        <w:tc>
          <w:tcPr>
            <w:tcW w:w="961" w:type="dxa"/>
          </w:tcPr>
          <w:p w14:paraId="3F467535" w14:textId="77777777" w:rsidR="000C243A" w:rsidRPr="00696308" w:rsidRDefault="000C243A" w:rsidP="002C1C57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26.6.1988</w:t>
            </w:r>
          </w:p>
        </w:tc>
        <w:tc>
          <w:tcPr>
            <w:tcW w:w="2295" w:type="dxa"/>
          </w:tcPr>
          <w:p w14:paraId="0D0B5217" w14:textId="77777777" w:rsidR="000C243A" w:rsidRPr="00696308" w:rsidRDefault="000C243A" w:rsidP="002C1C57">
            <w:pPr>
              <w:ind w:left="50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Asbjørn Skullerud/Torvald Saga/Jacob Løver</w:t>
            </w:r>
            <w:r>
              <w:rPr>
                <w:rStyle w:val="Sluttnotereferanse"/>
                <w:sz w:val="18"/>
                <w:szCs w:val="18"/>
              </w:rPr>
              <w:endnoteReference w:id="1"/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950" w:type="dxa"/>
          </w:tcPr>
          <w:p w14:paraId="0658FC0C" w14:textId="77777777" w:rsidR="000C243A" w:rsidRPr="00696308" w:rsidRDefault="000C243A" w:rsidP="002C1C57">
            <w:pPr>
              <w:ind w:left="50"/>
              <w:rPr>
                <w:sz w:val="18"/>
                <w:szCs w:val="18"/>
              </w:rPr>
            </w:pPr>
            <w:r w:rsidRPr="0019153B">
              <w:rPr>
                <w:sz w:val="18"/>
                <w:szCs w:val="18"/>
              </w:rPr>
              <w:t>I1.15.12</w:t>
            </w:r>
          </w:p>
        </w:tc>
        <w:tc>
          <w:tcPr>
            <w:tcW w:w="4678" w:type="dxa"/>
          </w:tcPr>
          <w:p w14:paraId="1ECA1AF9" w14:textId="77777777" w:rsidR="000C243A" w:rsidRPr="00AE64FD" w:rsidRDefault="000C243A" w:rsidP="002C1C57">
            <w:pPr>
              <w:ind w:left="50"/>
              <w:rPr>
                <w:sz w:val="18"/>
                <w:szCs w:val="18"/>
                <w:u w:val="single"/>
              </w:rPr>
            </w:pPr>
            <w:r w:rsidRPr="00AE64FD">
              <w:rPr>
                <w:sz w:val="18"/>
                <w:szCs w:val="18"/>
                <w:u w:val="single"/>
              </w:rPr>
              <w:t>Øvrige deltakere som høres:</w:t>
            </w:r>
          </w:p>
          <w:p w14:paraId="4A79884A" w14:textId="77777777" w:rsidR="000C243A" w:rsidRDefault="000C243A" w:rsidP="002C1C57">
            <w:pPr>
              <w:ind w:left="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Elsa Voldene (1933-2011), Arne P. Woldene (1909-1995), </w:t>
            </w:r>
          </w:p>
          <w:p w14:paraId="336E63D0" w14:textId="77777777" w:rsidR="000C243A" w:rsidRDefault="000C243A" w:rsidP="002C1C57">
            <w:pPr>
              <w:ind w:left="50"/>
              <w:rPr>
                <w:sz w:val="18"/>
                <w:szCs w:val="18"/>
                <w:u w:val="single"/>
              </w:rPr>
            </w:pPr>
            <w:r w:rsidRPr="00AE64FD">
              <w:rPr>
                <w:sz w:val="18"/>
                <w:szCs w:val="18"/>
                <w:u w:val="single"/>
              </w:rPr>
              <w:t xml:space="preserve">Øvrige personer nevnt: </w:t>
            </w:r>
            <w:r w:rsidRPr="007F1C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Faren</w:t>
            </w:r>
            <w:r>
              <w:rPr>
                <w:rStyle w:val="Sluttnotereferanse"/>
                <w:sz w:val="18"/>
                <w:szCs w:val="18"/>
              </w:rPr>
              <w:endnoteReference w:id="2"/>
            </w:r>
            <w:r>
              <w:rPr>
                <w:sz w:val="18"/>
                <w:szCs w:val="18"/>
              </w:rPr>
              <w:t>, moren</w:t>
            </w:r>
            <w:r>
              <w:rPr>
                <w:rStyle w:val="Sluttnotereferanse"/>
                <w:sz w:val="18"/>
                <w:szCs w:val="18"/>
              </w:rPr>
              <w:endnoteReference w:id="3"/>
            </w:r>
            <w:r>
              <w:rPr>
                <w:sz w:val="18"/>
                <w:szCs w:val="18"/>
              </w:rPr>
              <w:t xml:space="preserve">, </w:t>
            </w:r>
            <w:r w:rsidRPr="007F1C93">
              <w:rPr>
                <w:sz w:val="18"/>
                <w:szCs w:val="18"/>
              </w:rPr>
              <w:t>Søsken av Torvald</w:t>
            </w:r>
            <w:r>
              <w:rPr>
                <w:rStyle w:val="Sluttnotereferanse"/>
                <w:sz w:val="18"/>
                <w:szCs w:val="18"/>
              </w:rPr>
              <w:endnoteReference w:id="4"/>
            </w:r>
            <w:r>
              <w:rPr>
                <w:sz w:val="18"/>
                <w:szCs w:val="18"/>
              </w:rPr>
              <w:t>, lærere på Surlien (Rundhaugen) skole: Hansen</w:t>
            </w:r>
            <w:r>
              <w:rPr>
                <w:rStyle w:val="Sluttnotereferanse"/>
                <w:sz w:val="18"/>
                <w:szCs w:val="18"/>
              </w:rPr>
              <w:endnoteReference w:id="5"/>
            </w:r>
            <w:r>
              <w:rPr>
                <w:sz w:val="18"/>
                <w:szCs w:val="18"/>
              </w:rPr>
              <w:t>, Haga</w:t>
            </w:r>
            <w:r>
              <w:rPr>
                <w:rStyle w:val="Sluttnotereferanse"/>
                <w:sz w:val="18"/>
                <w:szCs w:val="18"/>
              </w:rPr>
              <w:endnoteReference w:id="6"/>
            </w:r>
            <w:r>
              <w:rPr>
                <w:sz w:val="18"/>
                <w:szCs w:val="18"/>
              </w:rPr>
              <w:t xml:space="preserve"> Skrede</w:t>
            </w:r>
            <w:r>
              <w:rPr>
                <w:rStyle w:val="Sluttnotereferanse"/>
                <w:sz w:val="18"/>
                <w:szCs w:val="18"/>
              </w:rPr>
              <w:endnoteReference w:id="7"/>
            </w:r>
            <w:r>
              <w:rPr>
                <w:sz w:val="18"/>
                <w:szCs w:val="18"/>
              </w:rPr>
              <w:t>, «bestefaren vår»</w:t>
            </w:r>
            <w:r>
              <w:rPr>
                <w:rStyle w:val="Sluttnotereferanse"/>
                <w:sz w:val="18"/>
                <w:szCs w:val="18"/>
              </w:rPr>
              <w:endnoteReference w:id="8"/>
            </w:r>
            <w:r>
              <w:rPr>
                <w:sz w:val="18"/>
                <w:szCs w:val="18"/>
              </w:rPr>
              <w:t>, «min far»</w:t>
            </w:r>
            <w:r>
              <w:rPr>
                <w:rStyle w:val="Sluttnotereferanse"/>
                <w:sz w:val="18"/>
                <w:szCs w:val="18"/>
              </w:rPr>
              <w:endnoteReference w:id="9"/>
            </w:r>
            <w:r>
              <w:rPr>
                <w:sz w:val="18"/>
                <w:szCs w:val="18"/>
              </w:rPr>
              <w:t>, «tante Sofie»</w:t>
            </w:r>
            <w:r>
              <w:rPr>
                <w:rStyle w:val="Sluttnotereferanse"/>
                <w:sz w:val="18"/>
                <w:szCs w:val="18"/>
              </w:rPr>
              <w:endnoteReference w:id="10"/>
            </w:r>
            <w:r>
              <w:rPr>
                <w:sz w:val="18"/>
                <w:szCs w:val="18"/>
              </w:rPr>
              <w:t>, Ottar</w:t>
            </w:r>
            <w:r>
              <w:rPr>
                <w:rStyle w:val="Sluttnotereferanse"/>
                <w:sz w:val="18"/>
                <w:szCs w:val="18"/>
              </w:rPr>
              <w:endnoteReference w:id="11"/>
            </w:r>
            <w:r>
              <w:rPr>
                <w:sz w:val="18"/>
                <w:szCs w:val="18"/>
              </w:rPr>
              <w:t>, Engebret Saga</w:t>
            </w:r>
            <w:r>
              <w:rPr>
                <w:rStyle w:val="Sluttnotereferanse"/>
                <w:sz w:val="18"/>
                <w:szCs w:val="18"/>
              </w:rPr>
              <w:endnoteReference w:id="12"/>
            </w:r>
            <w:r>
              <w:rPr>
                <w:sz w:val="18"/>
                <w:szCs w:val="18"/>
              </w:rPr>
              <w:t>, Torvald</w:t>
            </w:r>
            <w:r>
              <w:rPr>
                <w:rStyle w:val="Sluttnotereferanse"/>
                <w:sz w:val="18"/>
                <w:szCs w:val="18"/>
              </w:rPr>
              <w:endnoteReference w:id="13"/>
            </w:r>
            <w:r>
              <w:rPr>
                <w:sz w:val="18"/>
                <w:szCs w:val="18"/>
              </w:rPr>
              <w:t>, Jakob</w:t>
            </w:r>
            <w:r>
              <w:rPr>
                <w:rStyle w:val="Sluttnotereferanse"/>
                <w:sz w:val="18"/>
                <w:szCs w:val="18"/>
              </w:rPr>
              <w:endnoteReference w:id="14"/>
            </w:r>
            <w:r>
              <w:rPr>
                <w:sz w:val="18"/>
                <w:szCs w:val="18"/>
              </w:rPr>
              <w:t>, Per Skinnes (?), Bjarne Rud ?, Leif Torsnes, Peder Løver, Martin</w:t>
            </w:r>
            <w:r>
              <w:rPr>
                <w:rStyle w:val="Sluttnotereferanse"/>
                <w:sz w:val="18"/>
                <w:szCs w:val="18"/>
              </w:rPr>
              <w:endnoteReference w:id="15"/>
            </w:r>
            <w:r>
              <w:rPr>
                <w:sz w:val="18"/>
                <w:szCs w:val="18"/>
              </w:rPr>
              <w:t>, Laura Moen</w:t>
            </w:r>
            <w:r>
              <w:rPr>
                <w:rStyle w:val="Sluttnotereferanse"/>
                <w:sz w:val="18"/>
                <w:szCs w:val="18"/>
              </w:rPr>
              <w:endnoteReference w:id="16"/>
            </w:r>
            <w:r>
              <w:rPr>
                <w:sz w:val="18"/>
                <w:szCs w:val="18"/>
              </w:rPr>
              <w:t>, Trygve Janshaug</w:t>
            </w:r>
            <w:r>
              <w:rPr>
                <w:rStyle w:val="Sluttnotereferanse"/>
                <w:sz w:val="18"/>
                <w:szCs w:val="18"/>
              </w:rPr>
              <w:endnoteReference w:id="17"/>
            </w:r>
            <w:r>
              <w:rPr>
                <w:sz w:val="18"/>
                <w:szCs w:val="18"/>
              </w:rPr>
              <w:t>, Jacob Løvers bror</w:t>
            </w:r>
            <w:r>
              <w:rPr>
                <w:rStyle w:val="Sluttnotereferanse"/>
                <w:sz w:val="18"/>
                <w:szCs w:val="18"/>
              </w:rPr>
              <w:endnoteReference w:id="18"/>
            </w:r>
            <w:r>
              <w:rPr>
                <w:sz w:val="18"/>
                <w:szCs w:val="18"/>
              </w:rPr>
              <w:t>, Jacob Løvers far</w:t>
            </w:r>
            <w:r>
              <w:rPr>
                <w:rStyle w:val="Sluttnotereferanse"/>
                <w:sz w:val="18"/>
                <w:szCs w:val="18"/>
              </w:rPr>
              <w:endnoteReference w:id="19"/>
            </w:r>
            <w:r>
              <w:rPr>
                <w:sz w:val="18"/>
                <w:szCs w:val="18"/>
              </w:rPr>
              <w:t>, Ola Nøggen (?)</w:t>
            </w:r>
            <w:r>
              <w:rPr>
                <w:rStyle w:val="Sluttnotereferanse"/>
                <w:sz w:val="18"/>
                <w:szCs w:val="18"/>
              </w:rPr>
              <w:endnoteReference w:id="20"/>
            </w:r>
            <w:r>
              <w:rPr>
                <w:sz w:val="18"/>
                <w:szCs w:val="18"/>
              </w:rPr>
              <w:t>, Nils Løver, Jacobs bestefar</w:t>
            </w:r>
            <w:r>
              <w:rPr>
                <w:rStyle w:val="Sluttnotereferanse"/>
                <w:sz w:val="18"/>
                <w:szCs w:val="18"/>
              </w:rPr>
              <w:endnoteReference w:id="21"/>
            </w:r>
            <w:r>
              <w:rPr>
                <w:sz w:val="18"/>
                <w:szCs w:val="18"/>
              </w:rPr>
              <w:t>, Oskar Lie, Oddvar Løver</w:t>
            </w:r>
            <w:r>
              <w:rPr>
                <w:rStyle w:val="Sluttnotereferanse"/>
                <w:sz w:val="18"/>
                <w:szCs w:val="18"/>
              </w:rPr>
              <w:endnoteReference w:id="22"/>
            </w:r>
            <w:r>
              <w:rPr>
                <w:sz w:val="18"/>
                <w:szCs w:val="18"/>
              </w:rPr>
              <w:t xml:space="preserve">, Nils Skau, Halvard (Kolsrud?), Anna Nakkim, Holmen (lærer), Aslak Oland, </w:t>
            </w:r>
            <w:r w:rsidRPr="0051237B">
              <w:rPr>
                <w:sz w:val="18"/>
                <w:szCs w:val="18"/>
              </w:rPr>
              <w:t>Gustav Adolf Simonsøn</w:t>
            </w:r>
            <w:r>
              <w:rPr>
                <w:sz w:val="18"/>
                <w:szCs w:val="18"/>
              </w:rPr>
              <w:t>, Kristoffer ?</w:t>
            </w:r>
          </w:p>
          <w:p w14:paraId="2CF7EFBD" w14:textId="77777777" w:rsidR="000C243A" w:rsidRPr="00AE64FD" w:rsidRDefault="000C243A" w:rsidP="002C1C57">
            <w:pPr>
              <w:ind w:left="50"/>
              <w:rPr>
                <w:sz w:val="18"/>
                <w:szCs w:val="18"/>
                <w:u w:val="single"/>
              </w:rPr>
            </w:pPr>
          </w:p>
          <w:p w14:paraId="3EB502F2" w14:textId="77777777" w:rsidR="000C243A" w:rsidRPr="007F1C93" w:rsidRDefault="000C243A" w:rsidP="002C1C57">
            <w:pPr>
              <w:ind w:left="50"/>
              <w:rPr>
                <w:sz w:val="18"/>
                <w:szCs w:val="18"/>
                <w:u w:val="single"/>
              </w:rPr>
            </w:pPr>
            <w:r w:rsidRPr="007F1C93">
              <w:rPr>
                <w:sz w:val="18"/>
                <w:szCs w:val="18"/>
                <w:u w:val="single"/>
              </w:rPr>
              <w:t>Stedsnavn:</w:t>
            </w:r>
          </w:p>
          <w:p w14:paraId="413EDD39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F1C93">
              <w:rPr>
                <w:sz w:val="18"/>
                <w:szCs w:val="18"/>
              </w:rPr>
              <w:t>Saga</w:t>
            </w:r>
          </w:p>
          <w:p w14:paraId="23B9AF59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Boserud</w:t>
            </w:r>
          </w:p>
          <w:p w14:paraId="2588A26E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Høgås</w:t>
            </w:r>
            <w:r>
              <w:rPr>
                <w:rStyle w:val="Sluttnotereferanse"/>
                <w:sz w:val="18"/>
                <w:szCs w:val="18"/>
              </w:rPr>
              <w:endnoteReference w:id="23"/>
            </w:r>
          </w:p>
          <w:p w14:paraId="05CC192D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Sparkopp</w:t>
            </w:r>
          </w:p>
          <w:p w14:paraId="01EE8434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Sandorbekken</w:t>
            </w:r>
          </w:p>
          <w:p w14:paraId="365282DA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Kørsfurudalen</w:t>
            </w:r>
          </w:p>
          <w:p w14:paraId="1672B560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Velane</w:t>
            </w:r>
            <w:r>
              <w:rPr>
                <w:rStyle w:val="Sluttnotereferanse"/>
                <w:sz w:val="18"/>
                <w:szCs w:val="18"/>
              </w:rPr>
              <w:endnoteReference w:id="24"/>
            </w:r>
          </w:p>
          <w:p w14:paraId="49A4D5A1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Elva</w:t>
            </w:r>
            <w:r>
              <w:rPr>
                <w:rStyle w:val="Sluttnotereferanse"/>
                <w:sz w:val="18"/>
                <w:szCs w:val="18"/>
              </w:rPr>
              <w:endnoteReference w:id="25"/>
            </w:r>
          </w:p>
          <w:p w14:paraId="53A44C57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Bergandammen</w:t>
            </w:r>
          </w:p>
          <w:p w14:paraId="6111910D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Goli</w:t>
            </w:r>
          </w:p>
          <w:p w14:paraId="79F68BB1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Løver (Lauvar)</w:t>
            </w:r>
          </w:p>
          <w:p w14:paraId="0259FBB1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Janshaug</w:t>
            </w:r>
          </w:p>
          <w:p w14:paraId="5119687A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Solberg</w:t>
            </w:r>
          </w:p>
          <w:p w14:paraId="56C9EC7C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Øvre Kolsrud</w:t>
            </w:r>
          </w:p>
          <w:p w14:paraId="1B822B90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Skolen</w:t>
            </w:r>
            <w:r>
              <w:rPr>
                <w:rStyle w:val="Sluttnotereferanse"/>
                <w:sz w:val="18"/>
                <w:szCs w:val="18"/>
              </w:rPr>
              <w:endnoteReference w:id="26"/>
            </w:r>
          </w:p>
          <w:p w14:paraId="6BCDF6F8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Øvre Løver (Nordre?)</w:t>
            </w:r>
          </w:p>
          <w:p w14:paraId="5788891F" w14:textId="77777777" w:rsidR="000C243A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Oppistua</w:t>
            </w:r>
            <w:r>
              <w:rPr>
                <w:rStyle w:val="Sluttnotereferanse"/>
                <w:sz w:val="18"/>
                <w:szCs w:val="18"/>
              </w:rPr>
              <w:endnoteReference w:id="27"/>
            </w:r>
          </w:p>
          <w:p w14:paraId="2C013C03" w14:textId="77777777" w:rsidR="000C243A" w:rsidRPr="008612F7" w:rsidRDefault="000C243A" w:rsidP="000C243A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Varden</w:t>
            </w:r>
          </w:p>
        </w:tc>
      </w:tr>
    </w:tbl>
    <w:p w14:paraId="1DCB8B19" w14:textId="77777777" w:rsidR="000C243A" w:rsidRPr="000C243A" w:rsidRDefault="000C243A" w:rsidP="000C243A"/>
    <w:sectPr w:rsidR="000C243A" w:rsidRPr="000C243A" w:rsidSect="000C243A">
      <w:pgSz w:w="16838" w:h="11906" w:orient="landscape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0BA25" w14:textId="77777777" w:rsidR="00DA1F6F" w:rsidRDefault="00DA1F6F" w:rsidP="000C243A">
      <w:pPr>
        <w:spacing w:after="0" w:line="240" w:lineRule="auto"/>
      </w:pPr>
      <w:r>
        <w:separator/>
      </w:r>
    </w:p>
  </w:endnote>
  <w:endnote w:type="continuationSeparator" w:id="0">
    <w:p w14:paraId="570E467B" w14:textId="77777777" w:rsidR="00DA1F6F" w:rsidRDefault="00DA1F6F" w:rsidP="000C243A">
      <w:pPr>
        <w:spacing w:after="0" w:line="240" w:lineRule="auto"/>
      </w:pPr>
      <w:r>
        <w:continuationSeparator/>
      </w:r>
    </w:p>
  </w:endnote>
  <w:endnote w:id="1">
    <w:p w14:paraId="5F19067F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Jacob Løver (1913-2006)</w:t>
      </w:r>
    </w:p>
  </w:endnote>
  <w:endnote w:id="2">
    <w:p w14:paraId="5E1B0F73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Arthur Ellefsen (1888-1928). Fra Larvik</w:t>
      </w:r>
    </w:p>
  </w:endnote>
  <w:endnote w:id="3">
    <w:p w14:paraId="4F2C9C66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Helga Marie Johansdatter Saga, f. Søndreeng (1889-1963)</w:t>
      </w:r>
    </w:p>
  </w:endnote>
  <w:endnote w:id="4">
    <w:p w14:paraId="7D78C4ED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Harald, Oddbjørg, Aslaug, Ingrid</w:t>
      </w:r>
    </w:p>
  </w:endnote>
  <w:endnote w:id="5">
    <w:p w14:paraId="1D27AA11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? Hansen (Ukjent)</w:t>
      </w:r>
    </w:p>
  </w:endnote>
  <w:endnote w:id="6">
    <w:p w14:paraId="15B40C4B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Olaf Haga</w:t>
      </w:r>
    </w:p>
  </w:endnote>
  <w:endnote w:id="7">
    <w:p w14:paraId="374862FA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Ragnar Mo Skrede</w:t>
      </w:r>
    </w:p>
  </w:endnote>
  <w:endnote w:id="8">
    <w:p w14:paraId="6F09E077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Når Arne Woldene snakker om «bestefaren vår», så mener han rimeligvis Otto Theodor Peterson Voldene (1851-1921) gift med Helle Paulsdatter Olslie  (1860-1933) (Altså besteforeldrene til Arne og Elsa Voldene.)</w:t>
      </w:r>
    </w:p>
  </w:endnote>
  <w:endnote w:id="9">
    <w:p w14:paraId="68F538A7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Arne Woldenes </w:t>
      </w:r>
      <w:r w:rsidRPr="00214292">
        <w:t>(og Elsas)</w:t>
      </w:r>
      <w:r>
        <w:t xml:space="preserve"> far var Peder Hagbart O. Voldene (1885-1954).  Gift med Inga Anundsdatter Lande (1887-1910)</w:t>
      </w:r>
    </w:p>
  </w:endnote>
  <w:endnote w:id="10">
    <w:p w14:paraId="228B4F96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Theoline Sofie O. Voldene. Gift i Efteløt kirke med gråsteinsmurer Leander Sandin, Mullhyttemo i Sverige</w:t>
      </w:r>
    </w:p>
  </w:endnote>
  <w:endnote w:id="11">
    <w:p w14:paraId="5578FD11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Trolig Ottar Hagbarth Voldene (1907-1992) (eldste bror av Arne og Elsa Voldene)</w:t>
      </w:r>
    </w:p>
  </w:endnote>
  <w:endnote w:id="12">
    <w:p w14:paraId="1D914B45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Engebret Lorentssøn Nakjem/Saga (1826-1913). Gift andre gang med Anne Gurine Olsdatter Saga  (1835-?)</w:t>
      </w:r>
    </w:p>
  </w:endnote>
  <w:endnote w:id="13">
    <w:p w14:paraId="6A016497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Torvald Anton Engebretsen Saga (1878 - ?)  Emigrerte til USA</w:t>
      </w:r>
    </w:p>
  </w:endnote>
  <w:endnote w:id="14">
    <w:p w14:paraId="527CDC7B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Jakob Løver (1913-2006).  Begravet i Efteløt.</w:t>
      </w:r>
    </w:p>
  </w:endnote>
  <w:endnote w:id="15">
    <w:p w14:paraId="1B233C8B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Martin Goli (</w:t>
      </w:r>
      <w:r w:rsidRPr="007F264D">
        <w:t>Peder Martin Jacobssøn</w:t>
      </w:r>
      <w:r>
        <w:t>)</w:t>
      </w:r>
    </w:p>
  </w:endnote>
  <w:endnote w:id="16">
    <w:p w14:paraId="31D65C84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Laura Nilsine Moen (1889-1989). Faren hennes var Nils Olsen, leilending under Løvaas da Laura ble født. I 1865 bor han under Søndre Goli sammen med faren og to av hans fosterbarn, bl.a.</w:t>
      </w:r>
    </w:p>
  </w:endnote>
  <w:endnote w:id="17">
    <w:p w14:paraId="07A7FA64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Trygve Sigurd Janshaug (1924-1992)</w:t>
      </w:r>
    </w:p>
  </w:endnote>
  <w:endnote w:id="18">
    <w:p w14:paraId="523D77EA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Ukjent</w:t>
      </w:r>
    </w:p>
  </w:endnote>
  <w:endnote w:id="19">
    <w:p w14:paraId="1B2E1E95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Karl Jacobsen Løver (1879-1967).  Gift med Alvilde Marie Edvardsdatter Nakjem (1893-1967).</w:t>
      </w:r>
    </w:p>
  </w:endnote>
  <w:endnote w:id="20">
    <w:p w14:paraId="5357F40C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Ole Nakjim ? (1883-?)</w:t>
      </w:r>
    </w:p>
  </w:endnote>
  <w:endnote w:id="21">
    <w:p w14:paraId="703A59DB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Jacob Nilsen, gift med Gunelia Larsdatter (</w:t>
      </w:r>
      <w:hyperlink r:id="rId1" w:history="1">
        <w:r w:rsidRPr="0010610C">
          <w:rPr>
            <w:rStyle w:val="Hyperkobling"/>
          </w:rPr>
          <w:t>Folketellinga 1875</w:t>
        </w:r>
      </w:hyperlink>
      <w:r>
        <w:t>)</w:t>
      </w:r>
    </w:p>
  </w:endnote>
  <w:endnote w:id="22">
    <w:p w14:paraId="09961D2C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Jacobs bror, Oddvar </w:t>
      </w:r>
    </w:p>
  </w:endnote>
  <w:endnote w:id="23">
    <w:p w14:paraId="5EE9E924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Plassen er vanskelig å påvise, men har trolig ligget under den åsen på andre sida av dalen som har navnet Høgås. (Larvik kommune i dag, tidligere Lardal)</w:t>
      </w:r>
    </w:p>
  </w:endnote>
  <w:endnote w:id="24">
    <w:p w14:paraId="4EA1E0D8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Velane:  Store Velen, Midtvelen, Balangen  (+ Viervann?)</w:t>
      </w:r>
    </w:p>
  </w:endnote>
  <w:endnote w:id="25">
    <w:p w14:paraId="333BA559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Dvs Surlielva</w:t>
      </w:r>
    </w:p>
  </w:endnote>
  <w:endnote w:id="26">
    <w:p w14:paraId="124309DF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Surlien skole (Rundhaugen)</w:t>
      </w:r>
    </w:p>
  </w:endnote>
  <w:endnote w:id="27">
    <w:p w14:paraId="30DE6EE1" w14:textId="77777777" w:rsidR="000C243A" w:rsidRDefault="000C243A" w:rsidP="000C243A">
      <w:pPr>
        <w:pStyle w:val="Sluttnotetekst"/>
      </w:pPr>
      <w:r>
        <w:rPr>
          <w:rStyle w:val="Sluttnotereferanse"/>
        </w:rPr>
        <w:endnoteRef/>
      </w:r>
      <w:r>
        <w:t xml:space="preserve"> Ukjent hvor Oppistua var (Ikke så langt fra Løver) Lardalssida?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501DB" w14:textId="77777777" w:rsidR="00DA1F6F" w:rsidRDefault="00DA1F6F" w:rsidP="000C243A">
      <w:pPr>
        <w:spacing w:after="0" w:line="240" w:lineRule="auto"/>
      </w:pPr>
      <w:r>
        <w:separator/>
      </w:r>
    </w:p>
  </w:footnote>
  <w:footnote w:type="continuationSeparator" w:id="0">
    <w:p w14:paraId="7C95FE87" w14:textId="77777777" w:rsidR="00DA1F6F" w:rsidRDefault="00DA1F6F" w:rsidP="000C2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34B16"/>
    <w:multiLevelType w:val="hybridMultilevel"/>
    <w:tmpl w:val="7D6E5976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24676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3A"/>
    <w:rsid w:val="000C243A"/>
    <w:rsid w:val="00213F0C"/>
    <w:rsid w:val="002C6A85"/>
    <w:rsid w:val="00487B77"/>
    <w:rsid w:val="00642415"/>
    <w:rsid w:val="00710AA8"/>
    <w:rsid w:val="00984EEC"/>
    <w:rsid w:val="00DA1F6F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D6BB"/>
  <w15:chartTrackingRefBased/>
  <w15:docId w15:val="{36817759-8975-47D8-A408-4E74D94E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24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C24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0C243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C243A"/>
    <w:rPr>
      <w:color w:val="0563C1" w:themeColor="hyperlink"/>
      <w:u w:val="single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0C243A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0C243A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0C24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edia.digitalarkivet.no/view/52156/431?indexing=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155</Words>
  <Characters>837</Characters>
  <Application>Microsoft Office Word</Application>
  <DocSecurity>0</DocSecurity>
  <Lines>39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3</cp:revision>
  <dcterms:created xsi:type="dcterms:W3CDTF">2020-01-12T18:54:00Z</dcterms:created>
  <dcterms:modified xsi:type="dcterms:W3CDTF">2026-01-05T12:28:00Z</dcterms:modified>
</cp:coreProperties>
</file>